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03-06/2026/2281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Нижний Новгород - г. Муром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33092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«Остановочный пункт г. Гороховец», Владимирская область, г. Гороховец, ул. Гагарина,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Фоминки, а/д «Муром – «Волга», 55км+737м (справа), 56км+673м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Муром, Владимирская область, г. Муром, ул. Московская, 94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a/д 22ОП РЗ 22К-0101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Золино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Золино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a/д 22ОП РЗ 22К-0101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33092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33092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